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01CD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1932 год</w:t>
      </w:r>
    </w:p>
    <w:p w14:paraId="532E6E66" w14:textId="48163C3B" w:rsidR="00CF48A3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 xml:space="preserve">Молодой ассистент факультетских клиник медицинского института Николай Григорьевич </w:t>
      </w:r>
      <w:proofErr w:type="spellStart"/>
      <w:r w:rsidRPr="006B2967">
        <w:rPr>
          <w:rFonts w:ascii="Times New Roman" w:hAnsi="Times New Roman" w:cs="Times New Roman"/>
          <w:sz w:val="28"/>
          <w:szCs w:val="28"/>
        </w:rPr>
        <w:t>Мантров</w:t>
      </w:r>
      <w:proofErr w:type="spellEnd"/>
      <w:r w:rsidRPr="006B2967">
        <w:rPr>
          <w:rFonts w:ascii="Times New Roman" w:hAnsi="Times New Roman" w:cs="Times New Roman"/>
          <w:sz w:val="28"/>
          <w:szCs w:val="28"/>
        </w:rPr>
        <w:t xml:space="preserve"> начал заниматься переливанием крови. Технология была несовершенной: антикоагулянт </w:t>
      </w:r>
      <w:proofErr w:type="gramStart"/>
      <w:r w:rsidRPr="006B2967">
        <w:rPr>
          <w:rFonts w:ascii="Times New Roman" w:hAnsi="Times New Roman" w:cs="Times New Roman"/>
          <w:sz w:val="28"/>
          <w:szCs w:val="28"/>
        </w:rPr>
        <w:t>лимонно-кислый</w:t>
      </w:r>
      <w:proofErr w:type="gramEnd"/>
      <w:r w:rsidRPr="006B2967">
        <w:rPr>
          <w:rFonts w:ascii="Times New Roman" w:hAnsi="Times New Roman" w:cs="Times New Roman"/>
          <w:sz w:val="28"/>
          <w:szCs w:val="28"/>
        </w:rPr>
        <w:t xml:space="preserve"> натрий отвешивался вручную и растворялся в дистиллированной воде, кипяченной на плите. Донора приглашали родственники. Рядом на столах укладывались донор и реципиент и от одного другому переливалась кровь. Случаи переливания крови в тот период были единичными.</w:t>
      </w:r>
    </w:p>
    <w:p w14:paraId="7E5A1088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1934 год</w:t>
      </w:r>
    </w:p>
    <w:p w14:paraId="181176FB" w14:textId="04E1AF40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 xml:space="preserve">Организован Восточно-Сибирский филиал института переливания крови на территории областной клинической больницы (расположен в двух небольших комнатах). Руководить филиалом было поручено заведующему кафедрой общей хирургии Иркутского мединститута В.Ф. </w:t>
      </w:r>
      <w:proofErr w:type="spellStart"/>
      <w:r w:rsidRPr="006B2967">
        <w:rPr>
          <w:rFonts w:ascii="Times New Roman" w:hAnsi="Times New Roman" w:cs="Times New Roman"/>
          <w:sz w:val="28"/>
          <w:szCs w:val="28"/>
        </w:rPr>
        <w:t>Дивногорскому</w:t>
      </w:r>
      <w:proofErr w:type="spellEnd"/>
      <w:r w:rsidRPr="006B2967">
        <w:rPr>
          <w:rFonts w:ascii="Times New Roman" w:hAnsi="Times New Roman" w:cs="Times New Roman"/>
          <w:sz w:val="28"/>
          <w:szCs w:val="28"/>
        </w:rPr>
        <w:t>.</w:t>
      </w:r>
    </w:p>
    <w:p w14:paraId="247B030E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1938 год</w:t>
      </w:r>
    </w:p>
    <w:p w14:paraId="610CE837" w14:textId="33003D85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 xml:space="preserve">Восточно-Сибирский филиал института переливания крови переименован в областную станцию переливания крови. Руководителем назначен П.И. </w:t>
      </w:r>
      <w:proofErr w:type="spellStart"/>
      <w:r w:rsidRPr="006B2967">
        <w:rPr>
          <w:rFonts w:ascii="Times New Roman" w:hAnsi="Times New Roman" w:cs="Times New Roman"/>
          <w:sz w:val="28"/>
          <w:szCs w:val="28"/>
        </w:rPr>
        <w:t>Фейтельберг</w:t>
      </w:r>
      <w:proofErr w:type="spellEnd"/>
      <w:r w:rsidRPr="006B2967">
        <w:rPr>
          <w:rFonts w:ascii="Times New Roman" w:hAnsi="Times New Roman" w:cs="Times New Roman"/>
          <w:sz w:val="28"/>
          <w:szCs w:val="28"/>
        </w:rPr>
        <w:t>. В этот период переливание крови в Иркутске производилось сравнительно редко, консервированную кровь готовили лишь по заявкам больниц в небольших объемах (около 10 литров в год).</w:t>
      </w:r>
    </w:p>
    <w:p w14:paraId="3E73987F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1939 год</w:t>
      </w:r>
    </w:p>
    <w:p w14:paraId="2B44F38E" w14:textId="096994A2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Резко возрастает потребность в консервированной крови в связи с событиями на востоке. В 1939 году станцией заготовлено 390 литров консервированной крови (1430 банок), из них 116 литров было направлено в г. Читу.</w:t>
      </w:r>
    </w:p>
    <w:p w14:paraId="3155E6BC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С 1939 по 1941 год</w:t>
      </w:r>
    </w:p>
    <w:p w14:paraId="4CBBC6D3" w14:textId="47637EA4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Станция располагалась в одной комнате в помещении поликлиники.</w:t>
      </w:r>
    </w:p>
    <w:p w14:paraId="2E074935" w14:textId="4EFE39DC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1941 год</w:t>
      </w:r>
    </w:p>
    <w:p w14:paraId="3277B4F6" w14:textId="757E8B0C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Было предоставлено собственное здание по адресу ул. 1-я Красноармейская, д. 16. В этот период времени службу крови возглавлял Григорий Степанович Костюнин.</w:t>
      </w:r>
    </w:p>
    <w:p w14:paraId="434D7DFA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1942 год</w:t>
      </w:r>
    </w:p>
    <w:p w14:paraId="12A953BB" w14:textId="08BF232E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 xml:space="preserve">Г.С. Костюнин был призван в Армию, а руководителем станции переливания крови назначена Ольга Кирилловна </w:t>
      </w:r>
      <w:proofErr w:type="spellStart"/>
      <w:r w:rsidRPr="006B2967">
        <w:rPr>
          <w:rFonts w:ascii="Times New Roman" w:hAnsi="Times New Roman" w:cs="Times New Roman"/>
          <w:sz w:val="28"/>
          <w:szCs w:val="28"/>
        </w:rPr>
        <w:t>Логвинова</w:t>
      </w:r>
      <w:proofErr w:type="spellEnd"/>
      <w:r w:rsidRPr="006B29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2967">
        <w:rPr>
          <w:rFonts w:ascii="Times New Roman" w:hAnsi="Times New Roman" w:cs="Times New Roman"/>
          <w:sz w:val="28"/>
          <w:szCs w:val="28"/>
        </w:rPr>
        <w:t>Cтанция</w:t>
      </w:r>
      <w:proofErr w:type="spellEnd"/>
      <w:r w:rsidRPr="006B2967">
        <w:rPr>
          <w:rFonts w:ascii="Times New Roman" w:hAnsi="Times New Roman" w:cs="Times New Roman"/>
          <w:sz w:val="28"/>
          <w:szCs w:val="28"/>
        </w:rPr>
        <w:t xml:space="preserve"> переливания совместно с отделениями эвакогоспиталей законсервировала 520 литров крови</w:t>
      </w:r>
    </w:p>
    <w:p w14:paraId="06DD7D7D" w14:textId="77777777" w:rsidR="009F1D53" w:rsidRDefault="009F1D53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11DD1" w14:textId="09FE966D" w:rsidR="006B2967" w:rsidRPr="006B2967" w:rsidRDefault="006B2967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период Великой Отечественной войны</w:t>
      </w:r>
    </w:p>
    <w:p w14:paraId="27B55E40" w14:textId="4974AFC9" w:rsidR="006B2967" w:rsidRDefault="006B2967" w:rsidP="009F1D5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Великой Отечественной войны в связи с открытием в г. Иркутске и других городах области эвакогоспиталей резко возросла потребность в донорской крови. Для обеспечения крупных эвакогоспиталей Иркутска, Слюдянки, Черемхова, Зимы, Нижнеудинска, в них под руководством врачей областной станции переливания крови открываются отделения переливания крови.</w:t>
      </w:r>
    </w:p>
    <w:p w14:paraId="1C889D18" w14:textId="77777777" w:rsidR="009F1D53" w:rsidRPr="009F1D53" w:rsidRDefault="009F1D53" w:rsidP="009F1D5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81B44" w14:textId="77777777" w:rsidR="006B2967" w:rsidRPr="006B2967" w:rsidRDefault="006B2967" w:rsidP="009F1D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1943 год</w:t>
      </w:r>
    </w:p>
    <w:p w14:paraId="4F74ACF1" w14:textId="44B2EB76" w:rsidR="006B2967" w:rsidRDefault="006B2967" w:rsidP="009F1D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Законсервировано 1950 литров крови.</w:t>
      </w:r>
    </w:p>
    <w:p w14:paraId="1EFFE589" w14:textId="77777777" w:rsidR="009F1D53" w:rsidRPr="006B2967" w:rsidRDefault="009F1D53" w:rsidP="009F1D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B79FC" w14:textId="77777777" w:rsidR="006B2967" w:rsidRPr="006B2967" w:rsidRDefault="006B2967" w:rsidP="009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1944 год</w:t>
      </w:r>
    </w:p>
    <w:p w14:paraId="1B23899F" w14:textId="77777777" w:rsidR="006B2967" w:rsidRPr="006B2967" w:rsidRDefault="006B2967" w:rsidP="009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9E0A23" w14:textId="28842E66" w:rsidR="006B2967" w:rsidRPr="006B2967" w:rsidRDefault="006B2967" w:rsidP="009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Законсервировано 2296 литров донорской крови. Количество доноров выросло с 350 в 1937 году выросло до 6000 человек в 1944 году.</w:t>
      </w:r>
    </w:p>
    <w:p w14:paraId="5CEAA7DA" w14:textId="77777777" w:rsidR="006B2967" w:rsidRPr="006B2967" w:rsidRDefault="006B2967" w:rsidP="009F1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1957 год</w:t>
      </w:r>
    </w:p>
    <w:p w14:paraId="71F4C7CF" w14:textId="0A41CAE4" w:rsidR="006B2967" w:rsidRPr="006B2967" w:rsidRDefault="006B2967" w:rsidP="009F1D53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 xml:space="preserve">Отделение переливания крови в г. Ангарске реорганизовано в городскую станцию переливания крови. Начиная с 1965 года, кровь консервируют в ампулы с вмонтированными в них фильтрами (система закрытой консервации). Эта система дала возможность методом отстоя готовить нативную плазму и </w:t>
      </w:r>
      <w:proofErr w:type="spellStart"/>
      <w:r w:rsidRPr="006B2967">
        <w:rPr>
          <w:rFonts w:ascii="Times New Roman" w:hAnsi="Times New Roman" w:cs="Times New Roman"/>
          <w:sz w:val="28"/>
          <w:szCs w:val="28"/>
        </w:rPr>
        <w:t>эритроцитную</w:t>
      </w:r>
      <w:proofErr w:type="spellEnd"/>
      <w:r w:rsidRPr="006B2967">
        <w:rPr>
          <w:rFonts w:ascii="Times New Roman" w:hAnsi="Times New Roman" w:cs="Times New Roman"/>
          <w:sz w:val="28"/>
          <w:szCs w:val="28"/>
        </w:rPr>
        <w:t xml:space="preserve"> взвесь. Из плазмы, непригодной к переливанию, готовится сыворотка по методу профессора Филатова.</w:t>
      </w:r>
    </w:p>
    <w:p w14:paraId="19114C38" w14:textId="47A5CD72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C16D5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1967 год</w:t>
      </w:r>
    </w:p>
    <w:p w14:paraId="5A04C1CB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В станцию переливания крови реорганизовано отделение переливания крови в г. Братске.</w:t>
      </w:r>
    </w:p>
    <w:p w14:paraId="3EC764BB" w14:textId="17404FEC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Увеличению объемов заготовки донорской крови способствовало введение двухэтапного метода заготовки, когда обеспечение отделений переливания крови стерильными флаконами с готовым раствором осуществлялось с головного учреждения службы крови Иркутской области – Иркутской областной станции переливания крови.</w:t>
      </w:r>
    </w:p>
    <w:p w14:paraId="59F17799" w14:textId="77777777" w:rsidR="006B2967" w:rsidRPr="006B2967" w:rsidRDefault="006B2967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окончанием войны</w:t>
      </w:r>
    </w:p>
    <w:p w14:paraId="67D5B68F" w14:textId="6D7EBC86" w:rsidR="006B2967" w:rsidRPr="009F1D53" w:rsidRDefault="006B2967" w:rsidP="009F1D5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расформированием эвакогоспиталей потребность в донорской крови сократилась. В 1945 году в Иркутской области было законсервировано 1081 литр донорской крови, а в 1946 г. – только 520 литров. Начиная с 1948 года, в связи с более широким внедрением в лечебную практику переливания крови увеличилась потребность лечебных учреждений области в донорской крови. В </w:t>
      </w: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ЛПУ городов Черемхово, Зимы, Нижнеудинска, Слюдянки, Усолья-Сибирского, Бодайбо восстанавливаются или создаются вновь отделения переливания крови.</w:t>
      </w:r>
    </w:p>
    <w:p w14:paraId="34E8E352" w14:textId="77777777" w:rsidR="006B2967" w:rsidRPr="006B2967" w:rsidRDefault="006B2967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количества доноров</w:t>
      </w:r>
    </w:p>
    <w:p w14:paraId="65658E0A" w14:textId="77777777" w:rsidR="006B2967" w:rsidRPr="006B2967" w:rsidRDefault="006B2967" w:rsidP="009F1D5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объемов заготовки донорской крови сопровождалось увеличением количества доноров. Так в 1967 году количество доноров возросло в 11 раз по сравнению с уровнем 1938 года. В годы войны широко развивалось безвозмездное донорство, явившееся выражением горячего патриотизма советских людей, их стремления своей кровью спасти жизнь и здоровье защитников Родины.</w:t>
      </w:r>
    </w:p>
    <w:p w14:paraId="7DD8251A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964 год</w:t>
      </w:r>
    </w:p>
    <w:p w14:paraId="2774EF7C" w14:textId="6F8C2D34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 xml:space="preserve">Введено в эксплуатацию здание станции переливания крови по адресу ул. Байкальская, 122. Наряду с реконструкцией старых отделов были открыты новые: отдел сушки плазмы, приготовления растворов, отдел приготовления </w:t>
      </w:r>
      <w:proofErr w:type="spellStart"/>
      <w:r w:rsidRPr="006B2967">
        <w:rPr>
          <w:rFonts w:ascii="Times New Roman" w:hAnsi="Times New Roman" w:cs="Times New Roman"/>
          <w:sz w:val="28"/>
          <w:szCs w:val="28"/>
        </w:rPr>
        <w:t>аминокровина</w:t>
      </w:r>
      <w:proofErr w:type="spellEnd"/>
      <w:r w:rsidRPr="006B2967">
        <w:rPr>
          <w:rFonts w:ascii="Times New Roman" w:hAnsi="Times New Roman" w:cs="Times New Roman"/>
          <w:sz w:val="28"/>
          <w:szCs w:val="28"/>
        </w:rPr>
        <w:t>. Начато приготовление противошокового и антисептического растворов.</w:t>
      </w:r>
    </w:p>
    <w:p w14:paraId="392D6728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1977 год</w:t>
      </w:r>
    </w:p>
    <w:p w14:paraId="6FAF1CAC" w14:textId="7DC5FB6D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Введен в эксплуатацию пристрой к основному зданию. На новой площади разместили банк крови, отдел технического контроля, расширили отдел сушки плазмы, клиническую и изосерологическую лаборатории.</w:t>
      </w:r>
    </w:p>
    <w:p w14:paraId="214BBBE5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1979 год</w:t>
      </w:r>
    </w:p>
    <w:p w14:paraId="2F4B7045" w14:textId="0A5A41A6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Открыта лаборатория фракционирования белков.</w:t>
      </w:r>
    </w:p>
    <w:p w14:paraId="3E5647F6" w14:textId="77777777" w:rsidR="009F1D53" w:rsidRDefault="009F1D53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CDE39" w14:textId="0F138668" w:rsidR="006B2967" w:rsidRPr="006B2967" w:rsidRDefault="006B2967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сейчас?</w:t>
      </w:r>
    </w:p>
    <w:p w14:paraId="44038190" w14:textId="32134DDA" w:rsidR="006B2967" w:rsidRPr="009F1D53" w:rsidRDefault="006B2967" w:rsidP="009F1D5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переоснащение и мероприятия по пропаганде донорского движения позволили увеличить объем заготовки донорской крови в Иркутской области до 39000 литров, а в Иркутской областной станции переливания крови до 23000 литров. Однако для развития высокотехнологической медицинской помощи необходимо увеличение объемов заготовки донорской крови.</w:t>
      </w:r>
    </w:p>
    <w:p w14:paraId="5581BF12" w14:textId="655D3693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2</w:t>
      </w:r>
      <w:r w:rsidRPr="006B2967">
        <w:rPr>
          <w:rFonts w:ascii="Times New Roman" w:hAnsi="Times New Roman" w:cs="Times New Roman"/>
          <w:sz w:val="28"/>
          <w:szCs w:val="28"/>
        </w:rPr>
        <w:t>008 год</w:t>
      </w:r>
    </w:p>
    <w:p w14:paraId="439527A4" w14:textId="558E5B2F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Иркутская областная станция переливания крови участвует в программе модернизации службы крови России в рамках приоритетного национального проекта «Здоровье». Иркутской областной станцией было получено и введено в эксплуатацию медицинское, лабораторное, холодильное и компьютерное оборудование на сумму 122,129 млн. руб., включая мобильный пункт заготовки крови.</w:t>
      </w:r>
    </w:p>
    <w:p w14:paraId="04E8AE34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lastRenderedPageBreak/>
        <w:t>2009 год</w:t>
      </w:r>
    </w:p>
    <w:p w14:paraId="6ED78D52" w14:textId="65A8BA10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Введен в эксплуатацию мобильный пункт заготовки крови («Событие 2009 года в здравоохранении Иркутской области»). Пропаганда донорства крови и ее компонентов становится одним из приоритетных направлений деятельности Иркутской областной станции переливания крови</w:t>
      </w:r>
    </w:p>
    <w:p w14:paraId="0F61751D" w14:textId="6139135D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2010 год</w:t>
      </w:r>
    </w:p>
    <w:p w14:paraId="514D0D2A" w14:textId="49FADD1D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В реализации национального проекта «Здоровье» участвует Братская областная станция переливания.</w:t>
      </w:r>
    </w:p>
    <w:p w14:paraId="44080D0C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2011 год</w:t>
      </w:r>
    </w:p>
    <w:p w14:paraId="29694B0C" w14:textId="14F6EB81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По данным Всероссийского опроса «Консультационной группы Паблисити» Иркутская область попала в тройку регионов с высокой осведомленностью о донорстве крови (более 60%).</w:t>
      </w:r>
    </w:p>
    <w:p w14:paraId="5001B39D" w14:textId="5FB578B9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2012 год</w:t>
      </w:r>
    </w:p>
    <w:p w14:paraId="38018CAF" w14:textId="7EDC7A21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67">
        <w:rPr>
          <w:rFonts w:ascii="Times New Roman" w:hAnsi="Times New Roman" w:cs="Times New Roman"/>
          <w:sz w:val="28"/>
          <w:szCs w:val="28"/>
        </w:rPr>
        <w:t>Запланирована организация лаборатории молекулярно-биологических методов исследования.</w:t>
      </w:r>
    </w:p>
    <w:p w14:paraId="2546E1D1" w14:textId="77777777" w:rsidR="009F1D53" w:rsidRDefault="009F1D53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6775E" w14:textId="4FE52846" w:rsidR="006B2967" w:rsidRPr="006B2967" w:rsidRDefault="006B2967" w:rsidP="009F1D53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будущем?</w:t>
      </w:r>
    </w:p>
    <w:p w14:paraId="18AE278B" w14:textId="77777777" w:rsidR="006B2967" w:rsidRPr="006B2967" w:rsidRDefault="006B2967" w:rsidP="009F1D53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будущем потребность лечебных учреждений Иркутской области в компонентах донорской крови будет только возрастать, что обусловлено следующими причинами:</w:t>
      </w: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Развитием медицинской помощи;</w:t>
      </w: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Увеличением среднего возраста жителей области;</w:t>
      </w: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29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Уменьшением количества потенциальных доноров (ВИЧ-инфекция, гепатиты, хронические заболевания и т. д.).</w:t>
      </w:r>
    </w:p>
    <w:p w14:paraId="6B462EE9" w14:textId="77777777" w:rsidR="006B2967" w:rsidRPr="006B2967" w:rsidRDefault="006B2967" w:rsidP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BB6EC" w14:textId="77777777" w:rsidR="009F1D53" w:rsidRPr="006B2967" w:rsidRDefault="009F1D5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1D53" w:rsidRPr="006B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67"/>
    <w:rsid w:val="006B2967"/>
    <w:rsid w:val="009F1D53"/>
    <w:rsid w:val="00C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4E95"/>
  <w15:chartTrackingRefBased/>
  <w15:docId w15:val="{BD75074F-34DD-411C-8264-E78AB6FA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9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598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6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78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7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4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77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8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94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95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1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0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29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00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7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7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2024-02-26T05:57:00Z</dcterms:created>
  <dcterms:modified xsi:type="dcterms:W3CDTF">2024-02-26T06:10:00Z</dcterms:modified>
</cp:coreProperties>
</file>